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44" w:rsidRPr="000A3168" w:rsidRDefault="00244744" w:rsidP="00BD56C4">
      <w:pPr>
        <w:rPr>
          <w:lang w:val="en-US"/>
        </w:rPr>
      </w:pPr>
    </w:p>
    <w:p w:rsidR="00244744" w:rsidRDefault="00244744" w:rsidP="00BD56C4"/>
    <w:p w:rsidR="00244744" w:rsidRDefault="00244744" w:rsidP="00244744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FE3AE1B" wp14:editId="2C9B0ADD">
            <wp:extent cx="552450" cy="647700"/>
            <wp:effectExtent l="0" t="0" r="0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44" w:rsidRPr="007F1E64" w:rsidRDefault="00244744" w:rsidP="00F63D93">
      <w:pPr>
        <w:ind w:left="426"/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6"/>
      </w:tblGrid>
      <w:tr w:rsidR="00244744" w:rsidTr="0007458D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44" w:rsidRDefault="00244744" w:rsidP="0007458D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244744" w:rsidRDefault="00244744" w:rsidP="00244744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244744" w:rsidRDefault="00244744" w:rsidP="0024474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244744" w:rsidRDefault="00244744" w:rsidP="0024474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244744" w:rsidRPr="00F63D93" w:rsidRDefault="00244744" w:rsidP="00244744">
      <w:pPr>
        <w:ind w:firstLine="709"/>
        <w:jc w:val="center"/>
        <w:rPr>
          <w:sz w:val="26"/>
          <w:szCs w:val="26"/>
        </w:rPr>
      </w:pPr>
    </w:p>
    <w:p w:rsidR="00244744" w:rsidRDefault="00244744" w:rsidP="0024474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44744" w:rsidRDefault="00244744" w:rsidP="00BD56C4"/>
    <w:p w:rsidR="00244744" w:rsidRPr="007F1E64" w:rsidRDefault="00F41CE2" w:rsidP="00244744">
      <w:pPr>
        <w:rPr>
          <w:lang w:val="en-US"/>
        </w:rPr>
      </w:pPr>
      <w:r>
        <w:t xml:space="preserve">от </w:t>
      </w:r>
      <w:r w:rsidR="0006455E" w:rsidRPr="00FD4925">
        <w:t>2</w:t>
      </w:r>
      <w:r w:rsidR="00FD4925" w:rsidRPr="007F1E64">
        <w:t>7</w:t>
      </w:r>
      <w:r w:rsidR="00244744" w:rsidRPr="00C10AC8">
        <w:t>.0</w:t>
      </w:r>
      <w:r w:rsidR="00FD4925" w:rsidRPr="007F1E64">
        <w:t>3</w:t>
      </w:r>
      <w:r>
        <w:t>. 202</w:t>
      </w:r>
      <w:r w:rsidR="00FD4925" w:rsidRPr="007F1E64">
        <w:t>4</w:t>
      </w:r>
      <w:r w:rsidR="00244744" w:rsidRPr="00C10AC8">
        <w:t xml:space="preserve"> г. № </w:t>
      </w:r>
      <w:r w:rsidR="00FD4925" w:rsidRPr="007F1E64">
        <w:t>1</w:t>
      </w:r>
      <w:r w:rsidR="007F1E64" w:rsidRPr="007F1E64">
        <w:t>9</w:t>
      </w:r>
      <w:r w:rsidR="007F1E64">
        <w:rPr>
          <w:lang w:val="en-US"/>
        </w:rPr>
        <w:t>2</w:t>
      </w:r>
    </w:p>
    <w:p w:rsidR="00244744" w:rsidRPr="00CC42A5" w:rsidRDefault="00244744" w:rsidP="00BD56C4">
      <w:pPr>
        <w:rPr>
          <w:sz w:val="28"/>
          <w:szCs w:val="28"/>
        </w:rPr>
      </w:pPr>
      <w:r w:rsidRPr="00CC42A5">
        <w:rPr>
          <w:sz w:val="28"/>
          <w:szCs w:val="28"/>
        </w:rPr>
        <w:t>п. Белоносово</w:t>
      </w:r>
    </w:p>
    <w:p w:rsidR="00264898" w:rsidRPr="00CC42A5" w:rsidRDefault="00264898" w:rsidP="00F17DC1">
      <w:pPr>
        <w:rPr>
          <w:sz w:val="28"/>
          <w:szCs w:val="28"/>
        </w:rPr>
      </w:pPr>
    </w:p>
    <w:p w:rsidR="00075EDA" w:rsidRPr="00CC42A5" w:rsidRDefault="00570912" w:rsidP="00570912">
      <w:pPr>
        <w:rPr>
          <w:sz w:val="28"/>
          <w:szCs w:val="28"/>
        </w:rPr>
      </w:pPr>
      <w:r w:rsidRPr="00CC42A5">
        <w:rPr>
          <w:sz w:val="28"/>
          <w:szCs w:val="28"/>
        </w:rPr>
        <w:t xml:space="preserve">Об утверждении рекомендаций </w:t>
      </w:r>
    </w:p>
    <w:p w:rsidR="00570912" w:rsidRPr="00CC42A5" w:rsidRDefault="00E82104" w:rsidP="00570912">
      <w:pPr>
        <w:rPr>
          <w:sz w:val="28"/>
          <w:szCs w:val="28"/>
        </w:rPr>
      </w:pPr>
      <w:r w:rsidRPr="00CC42A5">
        <w:rPr>
          <w:sz w:val="28"/>
          <w:szCs w:val="28"/>
        </w:rPr>
        <w:t>п</w:t>
      </w:r>
      <w:r w:rsidR="00570912" w:rsidRPr="00CC42A5">
        <w:rPr>
          <w:sz w:val="28"/>
          <w:szCs w:val="28"/>
        </w:rPr>
        <w:t>убличных сл</w:t>
      </w:r>
      <w:r w:rsidRPr="00CC42A5">
        <w:rPr>
          <w:sz w:val="28"/>
          <w:szCs w:val="28"/>
        </w:rPr>
        <w:t>ушаний по исполнению</w:t>
      </w:r>
    </w:p>
    <w:p w:rsidR="00E82104" w:rsidRPr="00CC42A5" w:rsidRDefault="00E82104" w:rsidP="00570912">
      <w:pPr>
        <w:rPr>
          <w:sz w:val="28"/>
          <w:szCs w:val="28"/>
        </w:rPr>
      </w:pPr>
      <w:r w:rsidRPr="00CC42A5">
        <w:rPr>
          <w:sz w:val="28"/>
          <w:szCs w:val="28"/>
        </w:rPr>
        <w:t>бюджета Белоносовского сельского поселения</w:t>
      </w:r>
    </w:p>
    <w:p w:rsidR="00E82104" w:rsidRPr="00CC42A5" w:rsidRDefault="00F41CE2" w:rsidP="00570912">
      <w:pPr>
        <w:rPr>
          <w:sz w:val="28"/>
          <w:szCs w:val="28"/>
        </w:rPr>
      </w:pPr>
      <w:r>
        <w:rPr>
          <w:sz w:val="28"/>
          <w:szCs w:val="28"/>
        </w:rPr>
        <w:t>за 202</w:t>
      </w:r>
      <w:r w:rsidR="00D04F65">
        <w:rPr>
          <w:sz w:val="28"/>
          <w:szCs w:val="28"/>
        </w:rPr>
        <w:t>3</w:t>
      </w:r>
      <w:r w:rsidR="00B42CE6">
        <w:rPr>
          <w:sz w:val="28"/>
          <w:szCs w:val="28"/>
        </w:rPr>
        <w:t xml:space="preserve"> год</w:t>
      </w:r>
      <w:bookmarkStart w:id="0" w:name="_GoBack"/>
      <w:bookmarkEnd w:id="0"/>
    </w:p>
    <w:p w:rsidR="00C10AC8" w:rsidRPr="00CC42A5" w:rsidRDefault="00C10AC8" w:rsidP="00264898">
      <w:pPr>
        <w:rPr>
          <w:sz w:val="28"/>
          <w:szCs w:val="28"/>
        </w:rPr>
      </w:pPr>
    </w:p>
    <w:p w:rsidR="00075EDA" w:rsidRPr="00CC42A5" w:rsidRDefault="00075EDA" w:rsidP="00EB64BB">
      <w:pPr>
        <w:jc w:val="both"/>
        <w:rPr>
          <w:sz w:val="28"/>
          <w:szCs w:val="28"/>
        </w:rPr>
      </w:pPr>
      <w:r w:rsidRPr="00CC42A5">
        <w:rPr>
          <w:sz w:val="28"/>
          <w:szCs w:val="28"/>
        </w:rPr>
        <w:t xml:space="preserve">Рассмотрев </w:t>
      </w:r>
      <w:r w:rsidR="00E82104" w:rsidRPr="00CC42A5">
        <w:rPr>
          <w:sz w:val="28"/>
          <w:szCs w:val="28"/>
        </w:rPr>
        <w:t xml:space="preserve"> рекомендации участников публичных слушаний по исполнению бюджета Белоносовского сельского поселения за 202</w:t>
      </w:r>
      <w:r w:rsidR="00D04F65">
        <w:rPr>
          <w:sz w:val="28"/>
          <w:szCs w:val="28"/>
        </w:rPr>
        <w:t>3</w:t>
      </w:r>
      <w:r w:rsidR="00E82104" w:rsidRPr="00CC42A5">
        <w:rPr>
          <w:sz w:val="28"/>
          <w:szCs w:val="28"/>
        </w:rPr>
        <w:t xml:space="preserve"> год</w:t>
      </w:r>
    </w:p>
    <w:p w:rsidR="00264898" w:rsidRPr="00CC42A5" w:rsidRDefault="00075EDA" w:rsidP="00532FCF">
      <w:pPr>
        <w:rPr>
          <w:sz w:val="28"/>
          <w:szCs w:val="28"/>
        </w:rPr>
      </w:pPr>
      <w:r w:rsidRPr="00CC42A5">
        <w:rPr>
          <w:sz w:val="28"/>
          <w:szCs w:val="28"/>
        </w:rPr>
        <w:t xml:space="preserve"> </w:t>
      </w:r>
    </w:p>
    <w:p w:rsidR="00150C93" w:rsidRPr="00F63D93" w:rsidRDefault="00150C93" w:rsidP="00532FCF">
      <w:pPr>
        <w:rPr>
          <w:sz w:val="28"/>
          <w:szCs w:val="28"/>
        </w:rPr>
      </w:pPr>
    </w:p>
    <w:p w:rsidR="00532FCF" w:rsidRPr="00F63D93" w:rsidRDefault="00532FCF" w:rsidP="00532FCF">
      <w:pPr>
        <w:jc w:val="center"/>
        <w:rPr>
          <w:rFonts w:ascii="Verdana" w:hAnsi="Verdana"/>
          <w:sz w:val="28"/>
          <w:szCs w:val="28"/>
        </w:rPr>
      </w:pPr>
      <w:r w:rsidRPr="00F63D93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264898" w:rsidRPr="00CC42A5" w:rsidRDefault="00264898" w:rsidP="00532FCF">
      <w:pPr>
        <w:jc w:val="center"/>
        <w:rPr>
          <w:rFonts w:ascii="Verdana" w:hAnsi="Verdana"/>
          <w:sz w:val="28"/>
          <w:szCs w:val="28"/>
        </w:rPr>
      </w:pPr>
    </w:p>
    <w:p w:rsidR="00783A56" w:rsidRPr="00CC42A5" w:rsidRDefault="00532FCF" w:rsidP="00F17DC1">
      <w:pPr>
        <w:spacing w:line="360" w:lineRule="auto"/>
        <w:ind w:firstLine="709"/>
        <w:jc w:val="center"/>
        <w:rPr>
          <w:sz w:val="28"/>
          <w:szCs w:val="28"/>
        </w:rPr>
      </w:pPr>
      <w:r w:rsidRPr="00CC42A5">
        <w:rPr>
          <w:sz w:val="28"/>
          <w:szCs w:val="28"/>
        </w:rPr>
        <w:t>РЕШАЕТ:</w:t>
      </w:r>
      <w:r w:rsidR="00F17DC1" w:rsidRPr="00CC42A5">
        <w:rPr>
          <w:sz w:val="28"/>
          <w:szCs w:val="28"/>
        </w:rPr>
        <w:t xml:space="preserve"> </w:t>
      </w:r>
    </w:p>
    <w:p w:rsidR="00547447" w:rsidRPr="00CC42A5" w:rsidRDefault="00547447" w:rsidP="00F63D93">
      <w:pPr>
        <w:jc w:val="both"/>
        <w:rPr>
          <w:sz w:val="28"/>
          <w:szCs w:val="28"/>
        </w:rPr>
      </w:pPr>
    </w:p>
    <w:p w:rsidR="00C80094" w:rsidRPr="00CC42A5" w:rsidRDefault="007F1E64" w:rsidP="00F63D93">
      <w:pPr>
        <w:jc w:val="both"/>
        <w:rPr>
          <w:sz w:val="28"/>
          <w:szCs w:val="28"/>
        </w:rPr>
      </w:pPr>
      <w:r w:rsidRPr="007F1E64">
        <w:rPr>
          <w:sz w:val="28"/>
          <w:szCs w:val="28"/>
        </w:rPr>
        <w:t xml:space="preserve">                </w:t>
      </w:r>
      <w:r w:rsidR="00C80094" w:rsidRPr="00CC42A5">
        <w:rPr>
          <w:sz w:val="28"/>
          <w:szCs w:val="28"/>
        </w:rPr>
        <w:t xml:space="preserve"> </w:t>
      </w:r>
      <w:r w:rsidR="00E82104" w:rsidRPr="00CC42A5">
        <w:rPr>
          <w:sz w:val="28"/>
          <w:szCs w:val="28"/>
        </w:rPr>
        <w:t>1. Утвердить рекомендации участников публичных слушаний по исполнению бюджета Белоносовс</w:t>
      </w:r>
      <w:r w:rsidR="00F41CE2">
        <w:rPr>
          <w:sz w:val="28"/>
          <w:szCs w:val="28"/>
        </w:rPr>
        <w:t>кого сельского поселения за 202</w:t>
      </w:r>
      <w:r w:rsidR="00D04F65">
        <w:rPr>
          <w:sz w:val="28"/>
          <w:szCs w:val="28"/>
        </w:rPr>
        <w:t>3</w:t>
      </w:r>
      <w:r w:rsidR="00E82104" w:rsidRPr="00CC42A5">
        <w:rPr>
          <w:sz w:val="28"/>
          <w:szCs w:val="28"/>
        </w:rPr>
        <w:t xml:space="preserve"> год.</w:t>
      </w:r>
    </w:p>
    <w:p w:rsidR="00E82104" w:rsidRPr="00CC42A5" w:rsidRDefault="007F1E64" w:rsidP="00F63D93">
      <w:pPr>
        <w:jc w:val="both"/>
        <w:rPr>
          <w:sz w:val="28"/>
          <w:szCs w:val="28"/>
        </w:rPr>
      </w:pPr>
      <w:r w:rsidRPr="00B42CE6">
        <w:rPr>
          <w:sz w:val="28"/>
          <w:szCs w:val="28"/>
        </w:rPr>
        <w:t xml:space="preserve">                </w:t>
      </w:r>
      <w:r w:rsidR="00E82104" w:rsidRPr="00CC42A5">
        <w:rPr>
          <w:sz w:val="28"/>
          <w:szCs w:val="28"/>
        </w:rPr>
        <w:t xml:space="preserve">2. Настоящее решение опубликовать </w:t>
      </w:r>
      <w:r w:rsidR="00E82104" w:rsidRPr="00F41CE2">
        <w:rPr>
          <w:sz w:val="28"/>
          <w:szCs w:val="28"/>
        </w:rPr>
        <w:t>в</w:t>
      </w:r>
      <w:r w:rsidR="00E82104" w:rsidRPr="00F41CE2">
        <w:rPr>
          <w:b/>
          <w:sz w:val="28"/>
          <w:szCs w:val="28"/>
        </w:rPr>
        <w:t xml:space="preserve"> « Депутатском вестнике»  </w:t>
      </w:r>
      <w:r w:rsidR="00E82104" w:rsidRPr="00CC42A5">
        <w:rPr>
          <w:sz w:val="28"/>
          <w:szCs w:val="28"/>
        </w:rPr>
        <w:t>Совета депутатов Белоносовского сельского поселения</w:t>
      </w:r>
    </w:p>
    <w:p w:rsidR="008D5496" w:rsidRPr="00CC42A5" w:rsidRDefault="008D5496" w:rsidP="008D5496">
      <w:pPr>
        <w:rPr>
          <w:sz w:val="28"/>
          <w:szCs w:val="28"/>
        </w:rPr>
      </w:pPr>
    </w:p>
    <w:p w:rsidR="008D5496" w:rsidRPr="00CC42A5" w:rsidRDefault="008D5496" w:rsidP="008D5496">
      <w:pPr>
        <w:rPr>
          <w:sz w:val="28"/>
          <w:szCs w:val="28"/>
        </w:rPr>
      </w:pPr>
      <w:r w:rsidRPr="00CC42A5">
        <w:rPr>
          <w:sz w:val="28"/>
          <w:szCs w:val="28"/>
        </w:rPr>
        <w:t xml:space="preserve"> </w:t>
      </w:r>
    </w:p>
    <w:p w:rsidR="00F17DC1" w:rsidRPr="00CC42A5" w:rsidRDefault="00F17DC1" w:rsidP="00F17DC1">
      <w:pPr>
        <w:jc w:val="both"/>
        <w:rPr>
          <w:sz w:val="28"/>
          <w:szCs w:val="28"/>
        </w:rPr>
      </w:pPr>
    </w:p>
    <w:p w:rsidR="00264898" w:rsidRPr="00CC42A5" w:rsidRDefault="00264898" w:rsidP="00F17DC1">
      <w:pPr>
        <w:jc w:val="both"/>
        <w:rPr>
          <w:sz w:val="28"/>
          <w:szCs w:val="28"/>
        </w:rPr>
      </w:pPr>
      <w:r w:rsidRPr="00CC42A5">
        <w:rPr>
          <w:sz w:val="28"/>
          <w:szCs w:val="28"/>
        </w:rPr>
        <w:t xml:space="preserve"> </w:t>
      </w:r>
    </w:p>
    <w:p w:rsidR="00532FCF" w:rsidRPr="00CC42A5" w:rsidRDefault="00532FCF" w:rsidP="00FC4290">
      <w:pPr>
        <w:jc w:val="both"/>
        <w:rPr>
          <w:sz w:val="28"/>
          <w:szCs w:val="28"/>
        </w:rPr>
      </w:pPr>
    </w:p>
    <w:p w:rsidR="00532FCF" w:rsidRPr="00CC42A5" w:rsidRDefault="00532FCF" w:rsidP="00532FCF">
      <w:pPr>
        <w:jc w:val="both"/>
        <w:rPr>
          <w:sz w:val="28"/>
          <w:szCs w:val="28"/>
        </w:rPr>
      </w:pPr>
      <w:r w:rsidRPr="00CC42A5">
        <w:rPr>
          <w:sz w:val="28"/>
          <w:szCs w:val="28"/>
        </w:rPr>
        <w:t>Председатель Совета депутатов</w:t>
      </w:r>
    </w:p>
    <w:p w:rsidR="00532FCF" w:rsidRPr="00CC42A5" w:rsidRDefault="00532FCF" w:rsidP="00532FCF">
      <w:pPr>
        <w:jc w:val="both"/>
        <w:rPr>
          <w:sz w:val="28"/>
          <w:szCs w:val="28"/>
        </w:rPr>
      </w:pPr>
      <w:r w:rsidRPr="00CC42A5">
        <w:rPr>
          <w:sz w:val="28"/>
          <w:szCs w:val="28"/>
        </w:rPr>
        <w:t>Белоносовского сельского пос</w:t>
      </w:r>
      <w:r w:rsidR="00F63D93">
        <w:rPr>
          <w:sz w:val="28"/>
          <w:szCs w:val="28"/>
        </w:rPr>
        <w:t xml:space="preserve">еления                        </w:t>
      </w:r>
      <w:r w:rsidRPr="00CC42A5">
        <w:rPr>
          <w:sz w:val="28"/>
          <w:szCs w:val="28"/>
        </w:rPr>
        <w:t xml:space="preserve">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9463A4" w:rsidRDefault="009463A4" w:rsidP="009463A4">
      <w:pPr>
        <w:jc w:val="both"/>
        <w:rPr>
          <w:sz w:val="28"/>
          <w:szCs w:val="28"/>
        </w:rPr>
      </w:pPr>
    </w:p>
    <w:p w:rsidR="009463A4" w:rsidRPr="00D04F65" w:rsidRDefault="009463A4" w:rsidP="0094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участникам публичных слушаний по исполнению бюджета Белоносовс</w:t>
      </w:r>
      <w:r w:rsidR="0006455E">
        <w:rPr>
          <w:b/>
          <w:sz w:val="28"/>
          <w:szCs w:val="28"/>
        </w:rPr>
        <w:t>кого сельского поселения за 2022</w:t>
      </w:r>
      <w:r>
        <w:rPr>
          <w:b/>
          <w:sz w:val="28"/>
          <w:szCs w:val="28"/>
        </w:rPr>
        <w:t xml:space="preserve"> год.</w:t>
      </w:r>
    </w:p>
    <w:p w:rsidR="006B3428" w:rsidRPr="00D04F65" w:rsidRDefault="006B3428" w:rsidP="009463A4">
      <w:pPr>
        <w:jc w:val="center"/>
        <w:rPr>
          <w:b/>
          <w:sz w:val="28"/>
          <w:szCs w:val="28"/>
        </w:rPr>
      </w:pPr>
    </w:p>
    <w:p w:rsidR="006B3428" w:rsidRDefault="006B3428" w:rsidP="006B3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публичных слушаний предлагается отметить следующие </w:t>
      </w:r>
      <w:r w:rsidR="006C5D6C">
        <w:rPr>
          <w:sz w:val="28"/>
          <w:szCs w:val="28"/>
        </w:rPr>
        <w:t>итоги исполнения бюджета за 202</w:t>
      </w:r>
      <w:r w:rsidR="006C5D6C" w:rsidRPr="006C5D6C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B3428" w:rsidRDefault="006B3428" w:rsidP="006B3428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Белоносовс</w:t>
      </w:r>
      <w:r w:rsidR="006C5D6C">
        <w:rPr>
          <w:sz w:val="28"/>
          <w:szCs w:val="28"/>
        </w:rPr>
        <w:t>кого сельского поселения за 202</w:t>
      </w:r>
      <w:r w:rsidR="006C5D6C" w:rsidRPr="006C5D6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(вместе  с финансовой помощью из других уровней бю</w:t>
      </w:r>
      <w:r w:rsidR="006C5D6C">
        <w:rPr>
          <w:sz w:val="28"/>
          <w:szCs w:val="28"/>
        </w:rPr>
        <w:t>джетов) исполнен в сумме 41329,8</w:t>
      </w:r>
      <w:r>
        <w:rPr>
          <w:sz w:val="28"/>
          <w:szCs w:val="28"/>
        </w:rPr>
        <w:t xml:space="preserve"> тыс. рублей, к утвержденным годовым бюджетны</w:t>
      </w:r>
      <w:r w:rsidR="006C5D6C">
        <w:rPr>
          <w:sz w:val="28"/>
          <w:szCs w:val="28"/>
        </w:rPr>
        <w:t>м назначениям это составило 100,3 %. Общая сумма расходов 39717,2</w:t>
      </w:r>
      <w:r>
        <w:rPr>
          <w:sz w:val="28"/>
          <w:szCs w:val="28"/>
        </w:rPr>
        <w:t xml:space="preserve"> тыс. рублей</w:t>
      </w:r>
      <w:r w:rsidR="006C5D6C">
        <w:rPr>
          <w:sz w:val="28"/>
          <w:szCs w:val="28"/>
        </w:rPr>
        <w:t>, это составило93,2 %</w:t>
      </w:r>
    </w:p>
    <w:p w:rsidR="006B3428" w:rsidRDefault="006B3428" w:rsidP="006B3428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Собственных доходов в бюджет Белоносовс</w:t>
      </w:r>
      <w:r w:rsidR="006C5D6C">
        <w:rPr>
          <w:sz w:val="28"/>
          <w:szCs w:val="28"/>
        </w:rPr>
        <w:t>кого сельского поселения  в 2023 году поступило 3386,7</w:t>
      </w:r>
      <w:r>
        <w:rPr>
          <w:sz w:val="28"/>
          <w:szCs w:val="28"/>
        </w:rPr>
        <w:t xml:space="preserve"> тыс. рубл</w:t>
      </w:r>
      <w:r w:rsidR="006C5D6C">
        <w:rPr>
          <w:sz w:val="28"/>
          <w:szCs w:val="28"/>
        </w:rPr>
        <w:t>ей,   к утверждённому бюджету 103,8</w:t>
      </w:r>
      <w:r>
        <w:rPr>
          <w:sz w:val="28"/>
          <w:szCs w:val="28"/>
        </w:rPr>
        <w:t xml:space="preserve"> %. </w:t>
      </w:r>
    </w:p>
    <w:p w:rsidR="006C5D6C" w:rsidRDefault="006C5D6C" w:rsidP="006C5D6C">
      <w:pPr>
        <w:jc w:val="both"/>
        <w:rPr>
          <w:rFonts w:eastAsiaTheme="minorEastAsia"/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собственных доходах бюджета (за 12 месяцев) наибольший удельный вес составляют следующие виды доходов:</w:t>
      </w:r>
    </w:p>
    <w:p w:rsidR="006C5D6C" w:rsidRDefault="006C5D6C" w:rsidP="006C5D6C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- 393,5 тыс. руб. (131,4%)</w:t>
      </w:r>
    </w:p>
    <w:p w:rsidR="006C5D6C" w:rsidRDefault="006C5D6C" w:rsidP="006C5D6C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 - 50,9 тыс. руб. (101,8%)</w:t>
      </w:r>
    </w:p>
    <w:p w:rsidR="006C5D6C" w:rsidRDefault="006C5D6C" w:rsidP="006C5D6C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- физических лиц - 461,3 тыс. руб. (118,3%)</w:t>
      </w:r>
    </w:p>
    <w:p w:rsidR="006C5D6C" w:rsidRDefault="006C5D6C" w:rsidP="006C5D6C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- 1958,2 тыс. руб. (102,5%)</w:t>
      </w:r>
    </w:p>
    <w:p w:rsidR="006C5D6C" w:rsidRDefault="006C5D6C" w:rsidP="006C5D6C">
      <w:pPr>
        <w:jc w:val="both"/>
        <w:rPr>
          <w:rFonts w:asciiTheme="minorHAnsi" w:eastAsia="Calibri" w:hAnsiTheme="minorHAnsi" w:cstheme="minorBidi"/>
          <w:sz w:val="28"/>
          <w:szCs w:val="28"/>
          <w:lang w:eastAsia="ar-SA"/>
        </w:rPr>
      </w:pPr>
      <w:r>
        <w:rPr>
          <w:sz w:val="28"/>
        </w:rPr>
        <w:t xml:space="preserve">За 12 месяцев 2023 года поступило дополнительной финансовой помощи из районного бюджета в виде межбюджетных трансфертов 32535,6 тыс. рублей., виде прочих межбюджетных трансфертов 2725,7 тыс. руб. </w:t>
      </w:r>
    </w:p>
    <w:p w:rsidR="006C5D6C" w:rsidRDefault="006C5D6C" w:rsidP="006C5D6C">
      <w:pPr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>
        <w:rPr>
          <w:sz w:val="28"/>
        </w:rPr>
        <w:t>Расходная часть сельского поселения за 12 месяцев 2023 года составила 39717,2 тыс. рублей или 93,2% к утвержденным бюджетным назначениям: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0100 Общегосударственные вопросы - 4216,0 тыс. руб. (9,9%)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0200 Национальная оборона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189,4 тыс. руб. (0,4%)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0300 Национальная безопасность и правоохранительная деятельность - 823,6 тыс. руб. (1,9%)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0409 Дорожное хозяйство - 5659,7 тыс. руб. (13,3%)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0502 Коммунальное хозяйство - 1845,9 тыс. руб. (4,3%)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0503 Благоустройство - 904,4 тыс. руб. (2,1%)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0505 Другие вопросы в области жилищно-коммунального хозяйства - 18875,0 тыс. руб. (44,3%)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0600 Охрана окружающей среды - 3096,9 тыс. руб. (7,3%)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0801 Культура -3 695,9 тыс. руб. (8,7%)</w:t>
      </w:r>
    </w:p>
    <w:p w:rsidR="006C5D6C" w:rsidRDefault="006C5D6C" w:rsidP="006C5D6C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1003 Социальное обеспечение населения - 410,4  тыс. руб. (1,0%)</w:t>
      </w:r>
    </w:p>
    <w:p w:rsidR="006C5D6C" w:rsidRDefault="006C5D6C" w:rsidP="006B3428">
      <w:pPr>
        <w:jc w:val="both"/>
        <w:rPr>
          <w:sz w:val="28"/>
          <w:szCs w:val="28"/>
        </w:rPr>
      </w:pPr>
    </w:p>
    <w:p w:rsidR="006C5D6C" w:rsidRDefault="006C5D6C" w:rsidP="006B3428">
      <w:pPr>
        <w:jc w:val="both"/>
        <w:rPr>
          <w:sz w:val="28"/>
          <w:szCs w:val="28"/>
        </w:rPr>
      </w:pPr>
    </w:p>
    <w:p w:rsidR="006B3428" w:rsidRDefault="006B3428" w:rsidP="006B3428">
      <w:pPr>
        <w:jc w:val="both"/>
        <w:rPr>
          <w:sz w:val="28"/>
          <w:szCs w:val="28"/>
        </w:rPr>
      </w:pPr>
    </w:p>
    <w:p w:rsidR="006B3428" w:rsidRDefault="006B3428" w:rsidP="006C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28" w:rsidRDefault="006B3428" w:rsidP="009463A4">
      <w:pPr>
        <w:jc w:val="center"/>
        <w:rPr>
          <w:b/>
          <w:sz w:val="28"/>
          <w:szCs w:val="28"/>
        </w:rPr>
      </w:pPr>
    </w:p>
    <w:p w:rsidR="006C5D6C" w:rsidRDefault="006C5D6C" w:rsidP="009463A4">
      <w:pPr>
        <w:jc w:val="center"/>
        <w:rPr>
          <w:b/>
          <w:sz w:val="28"/>
          <w:szCs w:val="28"/>
        </w:rPr>
      </w:pPr>
    </w:p>
    <w:p w:rsidR="006C5D6C" w:rsidRPr="006B3428" w:rsidRDefault="006C5D6C" w:rsidP="009463A4">
      <w:pPr>
        <w:jc w:val="center"/>
        <w:rPr>
          <w:b/>
          <w:sz w:val="28"/>
          <w:szCs w:val="28"/>
        </w:rPr>
      </w:pPr>
    </w:p>
    <w:p w:rsidR="009463A4" w:rsidRDefault="009463A4" w:rsidP="009463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3A4" w:rsidRDefault="009463A4" w:rsidP="009463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524BE9" w:rsidRDefault="009463A4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4BE9">
        <w:rPr>
          <w:sz w:val="28"/>
          <w:szCs w:val="28"/>
        </w:rPr>
        <w:t>. Совету депутатов Белоносовского сельского поселения: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рассмотреть отчет об исполнении бюджета Белоносовс</w:t>
      </w:r>
      <w:r w:rsidR="006C5D6C">
        <w:rPr>
          <w:sz w:val="28"/>
          <w:szCs w:val="28"/>
        </w:rPr>
        <w:t>кого сельского поселения за 2023</w:t>
      </w:r>
      <w:r>
        <w:rPr>
          <w:sz w:val="28"/>
          <w:szCs w:val="28"/>
        </w:rPr>
        <w:t xml:space="preserve"> год и принять решение в соответствии с нормативно- правовыми актами Белоносовского сельского поселения;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Белоносовского сельского поселения: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реализацию мероприятий по укреплению  собственной  доходной  базы  бюджета,  в том числе за счет совершенствования форм и методов  воздействия  на физических и юридических лиц,  имеющих задолженность по налогам и сборам;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в направлении выявления дополнительных резервов увеличения поступлений в бюджет, а также  осуществлять контроль за своевременным и полным поступлением платежей;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к сведению выводы и предложения контрольно-ревизионной комиссии Еткульского муниципального района, отмеченные в заключении по результатам проверки;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 установленные принципы бюджетной системы Российской Федерации и иные требования других нормативно - правовых  актов.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в установленном порядке работу по осуществлению соответствующего контроля за ходом исполнения местного  бюджета поселения.</w:t>
      </w:r>
    </w:p>
    <w:p w:rsidR="00524BE9" w:rsidRDefault="00524BE9" w:rsidP="0052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настоящие рекомендации  в </w:t>
      </w:r>
      <w:r>
        <w:rPr>
          <w:b/>
          <w:sz w:val="28"/>
          <w:szCs w:val="28"/>
        </w:rPr>
        <w:t>«Депутатском вестнике»</w:t>
      </w:r>
      <w:r>
        <w:rPr>
          <w:sz w:val="28"/>
          <w:szCs w:val="28"/>
        </w:rPr>
        <w:t xml:space="preserve"> Совета депутатов Белоносовского сельского поселения.</w:t>
      </w:r>
    </w:p>
    <w:p w:rsidR="009463A4" w:rsidRDefault="009463A4" w:rsidP="00524BE9">
      <w:pPr>
        <w:jc w:val="both"/>
        <w:rPr>
          <w:sz w:val="28"/>
          <w:szCs w:val="28"/>
        </w:rPr>
      </w:pPr>
    </w:p>
    <w:p w:rsidR="009463A4" w:rsidRDefault="009463A4" w:rsidP="009463A4">
      <w:pPr>
        <w:jc w:val="both"/>
        <w:rPr>
          <w:sz w:val="28"/>
          <w:szCs w:val="28"/>
        </w:rPr>
      </w:pPr>
    </w:p>
    <w:p w:rsidR="009463A4" w:rsidRDefault="009463A4" w:rsidP="009463A4">
      <w:pPr>
        <w:jc w:val="both"/>
        <w:rPr>
          <w:sz w:val="28"/>
          <w:szCs w:val="28"/>
        </w:rPr>
      </w:pPr>
    </w:p>
    <w:p w:rsidR="009463A4" w:rsidRDefault="009463A4" w:rsidP="009463A4">
      <w:pPr>
        <w:jc w:val="both"/>
        <w:rPr>
          <w:sz w:val="28"/>
          <w:szCs w:val="28"/>
        </w:rPr>
      </w:pPr>
    </w:p>
    <w:p w:rsidR="009463A4" w:rsidRDefault="009463A4" w:rsidP="009463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                       Л.Н. Мерлинг</w:t>
      </w:r>
    </w:p>
    <w:p w:rsidR="009463A4" w:rsidRDefault="009463A4" w:rsidP="009463A4">
      <w:pPr>
        <w:jc w:val="both"/>
        <w:rPr>
          <w:sz w:val="28"/>
          <w:szCs w:val="28"/>
        </w:rPr>
      </w:pPr>
    </w:p>
    <w:p w:rsidR="009463A4" w:rsidRDefault="009463A4" w:rsidP="009463A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                             О.В. Асташкина</w:t>
      </w: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734324" w:rsidRDefault="00734324" w:rsidP="00734324">
      <w:pPr>
        <w:jc w:val="center"/>
        <w:rPr>
          <w:b/>
          <w:sz w:val="28"/>
          <w:szCs w:val="28"/>
        </w:rPr>
      </w:pPr>
    </w:p>
    <w:p w:rsidR="00734324" w:rsidRDefault="00734324" w:rsidP="00734324">
      <w:pPr>
        <w:jc w:val="both"/>
        <w:rPr>
          <w:b/>
          <w:sz w:val="28"/>
          <w:szCs w:val="28"/>
        </w:rPr>
      </w:pPr>
    </w:p>
    <w:p w:rsidR="00A3451C" w:rsidRPr="00734324" w:rsidRDefault="00A3451C" w:rsidP="00734324">
      <w:pPr>
        <w:jc w:val="both"/>
        <w:rPr>
          <w:sz w:val="28"/>
          <w:szCs w:val="28"/>
        </w:rPr>
      </w:pPr>
    </w:p>
    <w:p w:rsidR="00547447" w:rsidRDefault="00547447" w:rsidP="008B163E">
      <w:pPr>
        <w:jc w:val="both"/>
        <w:rPr>
          <w:sz w:val="28"/>
          <w:szCs w:val="28"/>
        </w:rPr>
      </w:pPr>
    </w:p>
    <w:p w:rsidR="00547447" w:rsidRDefault="00547447" w:rsidP="008B163E">
      <w:pPr>
        <w:jc w:val="both"/>
        <w:rPr>
          <w:sz w:val="28"/>
          <w:szCs w:val="28"/>
        </w:rPr>
      </w:pPr>
    </w:p>
    <w:p w:rsidR="00843A25" w:rsidRDefault="00843A25" w:rsidP="008B163E">
      <w:pPr>
        <w:jc w:val="both"/>
        <w:rPr>
          <w:sz w:val="28"/>
          <w:szCs w:val="28"/>
        </w:rPr>
      </w:pPr>
    </w:p>
    <w:p w:rsidR="00547447" w:rsidRPr="006776E2" w:rsidRDefault="00547447" w:rsidP="008B163E">
      <w:pPr>
        <w:jc w:val="both"/>
        <w:rPr>
          <w:sz w:val="28"/>
          <w:szCs w:val="28"/>
        </w:rPr>
      </w:pPr>
    </w:p>
    <w:p w:rsidR="00843A25" w:rsidRPr="00996E13" w:rsidRDefault="00843A25" w:rsidP="00D13D18">
      <w:pPr>
        <w:jc w:val="right"/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F63D93">
      <w:pgSz w:w="11906" w:h="16838"/>
      <w:pgMar w:top="992" w:right="1133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EC" w:rsidRDefault="007D4EEC" w:rsidP="00BC4116">
      <w:r>
        <w:separator/>
      </w:r>
    </w:p>
  </w:endnote>
  <w:endnote w:type="continuationSeparator" w:id="0">
    <w:p w:rsidR="007D4EEC" w:rsidRDefault="007D4EEC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EC" w:rsidRDefault="007D4EEC" w:rsidP="00BC4116">
      <w:r>
        <w:separator/>
      </w:r>
    </w:p>
  </w:footnote>
  <w:footnote w:type="continuationSeparator" w:id="0">
    <w:p w:rsidR="007D4EEC" w:rsidRDefault="007D4EEC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FFB"/>
    <w:multiLevelType w:val="hybridMultilevel"/>
    <w:tmpl w:val="6564405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13274"/>
    <w:rsid w:val="0002366F"/>
    <w:rsid w:val="00036621"/>
    <w:rsid w:val="0006455E"/>
    <w:rsid w:val="00075DC3"/>
    <w:rsid w:val="00075EDA"/>
    <w:rsid w:val="00097666"/>
    <w:rsid w:val="000A3168"/>
    <w:rsid w:val="000C45C7"/>
    <w:rsid w:val="000F07A3"/>
    <w:rsid w:val="00103B8D"/>
    <w:rsid w:val="00111A8C"/>
    <w:rsid w:val="001153EB"/>
    <w:rsid w:val="001215AB"/>
    <w:rsid w:val="00150C93"/>
    <w:rsid w:val="001662D8"/>
    <w:rsid w:val="00197B42"/>
    <w:rsid w:val="001C1904"/>
    <w:rsid w:val="001D1678"/>
    <w:rsid w:val="00202490"/>
    <w:rsid w:val="00237C47"/>
    <w:rsid w:val="00244744"/>
    <w:rsid w:val="00264898"/>
    <w:rsid w:val="002652A6"/>
    <w:rsid w:val="00276FB2"/>
    <w:rsid w:val="002D0BAA"/>
    <w:rsid w:val="002E5FD8"/>
    <w:rsid w:val="00321CB1"/>
    <w:rsid w:val="00353C30"/>
    <w:rsid w:val="00357737"/>
    <w:rsid w:val="0038078C"/>
    <w:rsid w:val="00384398"/>
    <w:rsid w:val="00387E5E"/>
    <w:rsid w:val="003A0613"/>
    <w:rsid w:val="00406C0C"/>
    <w:rsid w:val="0045530C"/>
    <w:rsid w:val="00477B42"/>
    <w:rsid w:val="00482B4A"/>
    <w:rsid w:val="004A37CE"/>
    <w:rsid w:val="004B29F6"/>
    <w:rsid w:val="00524BE9"/>
    <w:rsid w:val="00532FCF"/>
    <w:rsid w:val="00547447"/>
    <w:rsid w:val="005679FE"/>
    <w:rsid w:val="00570912"/>
    <w:rsid w:val="005E1CBE"/>
    <w:rsid w:val="00654F07"/>
    <w:rsid w:val="00661C7E"/>
    <w:rsid w:val="006776E2"/>
    <w:rsid w:val="006B3428"/>
    <w:rsid w:val="006B38EE"/>
    <w:rsid w:val="006C5D6C"/>
    <w:rsid w:val="006D5EC0"/>
    <w:rsid w:val="00700035"/>
    <w:rsid w:val="00710803"/>
    <w:rsid w:val="00716278"/>
    <w:rsid w:val="00731EF6"/>
    <w:rsid w:val="00734324"/>
    <w:rsid w:val="00771CC4"/>
    <w:rsid w:val="00773F30"/>
    <w:rsid w:val="00783A56"/>
    <w:rsid w:val="007C72E2"/>
    <w:rsid w:val="007D4EEC"/>
    <w:rsid w:val="007F1E64"/>
    <w:rsid w:val="00843A25"/>
    <w:rsid w:val="008568E9"/>
    <w:rsid w:val="008A3234"/>
    <w:rsid w:val="008B163E"/>
    <w:rsid w:val="008C2860"/>
    <w:rsid w:val="008C45A6"/>
    <w:rsid w:val="008D5496"/>
    <w:rsid w:val="009463A4"/>
    <w:rsid w:val="00951C8F"/>
    <w:rsid w:val="00987F49"/>
    <w:rsid w:val="00996E13"/>
    <w:rsid w:val="009B2229"/>
    <w:rsid w:val="009D3633"/>
    <w:rsid w:val="009E06CD"/>
    <w:rsid w:val="00A22143"/>
    <w:rsid w:val="00A33495"/>
    <w:rsid w:val="00A3451C"/>
    <w:rsid w:val="00A55137"/>
    <w:rsid w:val="00A741E7"/>
    <w:rsid w:val="00A77BF6"/>
    <w:rsid w:val="00B02B79"/>
    <w:rsid w:val="00B2476D"/>
    <w:rsid w:val="00B42CE6"/>
    <w:rsid w:val="00B4549B"/>
    <w:rsid w:val="00B91499"/>
    <w:rsid w:val="00B97D10"/>
    <w:rsid w:val="00BA0817"/>
    <w:rsid w:val="00BA0F92"/>
    <w:rsid w:val="00BA6E9D"/>
    <w:rsid w:val="00BC00F8"/>
    <w:rsid w:val="00BC4116"/>
    <w:rsid w:val="00BD56C4"/>
    <w:rsid w:val="00BE6AB5"/>
    <w:rsid w:val="00C010A5"/>
    <w:rsid w:val="00C10AC8"/>
    <w:rsid w:val="00C80094"/>
    <w:rsid w:val="00CB1721"/>
    <w:rsid w:val="00CC42A5"/>
    <w:rsid w:val="00D04F65"/>
    <w:rsid w:val="00D13D18"/>
    <w:rsid w:val="00D31716"/>
    <w:rsid w:val="00D51D59"/>
    <w:rsid w:val="00D90816"/>
    <w:rsid w:val="00D910B2"/>
    <w:rsid w:val="00DD0B44"/>
    <w:rsid w:val="00E13593"/>
    <w:rsid w:val="00E46F3B"/>
    <w:rsid w:val="00E47103"/>
    <w:rsid w:val="00E74636"/>
    <w:rsid w:val="00E82104"/>
    <w:rsid w:val="00E85096"/>
    <w:rsid w:val="00E85977"/>
    <w:rsid w:val="00E951BA"/>
    <w:rsid w:val="00EB64BB"/>
    <w:rsid w:val="00F147F1"/>
    <w:rsid w:val="00F17DC1"/>
    <w:rsid w:val="00F41CE2"/>
    <w:rsid w:val="00F4722A"/>
    <w:rsid w:val="00F63D93"/>
    <w:rsid w:val="00F906A6"/>
    <w:rsid w:val="00FC4290"/>
    <w:rsid w:val="00FC59D4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C72F"/>
  <w15:docId w15:val="{888AEC77-7E5C-422F-948B-77141A3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C5D6C"/>
    <w:pPr>
      <w:spacing w:after="160" w:line="254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8246-965B-4978-B03C-C49DB9A6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11409</Words>
  <Characters>65032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9</cp:revision>
  <cp:lastPrinted>2021-03-22T08:24:00Z</cp:lastPrinted>
  <dcterms:created xsi:type="dcterms:W3CDTF">2024-03-12T03:45:00Z</dcterms:created>
  <dcterms:modified xsi:type="dcterms:W3CDTF">2024-04-02T06:27:00Z</dcterms:modified>
</cp:coreProperties>
</file>